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7A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深圳市福田区福新小学2025年春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季社会实践活动中标结果公示</w:t>
      </w:r>
    </w:p>
    <w:p w14:paraId="02974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/>
          <w:sz w:val="32"/>
          <w:szCs w:val="32"/>
        </w:rPr>
      </w:pPr>
    </w:p>
    <w:p w14:paraId="3CAAA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>尊敬的各位师生、家长及相关单位：</w:t>
      </w:r>
    </w:p>
    <w:p w14:paraId="6DF56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>我校秋季社会实践活动招标工作已于</w:t>
      </w:r>
      <w:r>
        <w:rPr>
          <w:rFonts w:hint="eastAsia"/>
          <w:sz w:val="32"/>
          <w:szCs w:val="32"/>
          <w:lang w:val="en-US" w:eastAsia="zh-CN"/>
        </w:rPr>
        <w:t>2025年3月12日</w:t>
      </w:r>
      <w:r>
        <w:rPr>
          <w:rFonts w:hint="default"/>
          <w:sz w:val="32"/>
          <w:szCs w:val="32"/>
          <w:lang w:val="en-US" w:eastAsia="zh-CN"/>
        </w:rPr>
        <w:t>顺利完成。本次招标活动秉持公平、公正、公开的原则，严格按照相关法律法规和学校招标程序进行。经过</w:t>
      </w:r>
      <w:r>
        <w:rPr>
          <w:rFonts w:hint="eastAsia"/>
          <w:sz w:val="32"/>
          <w:szCs w:val="32"/>
          <w:lang w:val="en-US" w:eastAsia="zh-CN"/>
        </w:rPr>
        <w:t>评议团</w:t>
      </w:r>
      <w:r>
        <w:rPr>
          <w:rFonts w:hint="default"/>
          <w:sz w:val="32"/>
          <w:szCs w:val="32"/>
          <w:lang w:val="en-US" w:eastAsia="zh-CN"/>
        </w:rPr>
        <w:t>的认真评审和综合考量，现将中标结果公示如下：</w:t>
      </w:r>
    </w:p>
    <w:p w14:paraId="6DD3F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一、中标项目信息</w:t>
      </w:r>
    </w:p>
    <w:p w14:paraId="24DF9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  <w:lang w:val="en-US" w:eastAsia="zh-CN"/>
        </w:rPr>
        <w:t>1.</w:t>
      </w:r>
      <w:r>
        <w:rPr>
          <w:rFonts w:hint="default"/>
          <w:sz w:val="32"/>
          <w:szCs w:val="32"/>
        </w:rPr>
        <w:t>项目名称：</w:t>
      </w:r>
      <w:r>
        <w:rPr>
          <w:rFonts w:hint="eastAsia"/>
          <w:sz w:val="32"/>
          <w:szCs w:val="32"/>
          <w:lang w:val="en-US" w:eastAsia="zh-CN"/>
        </w:rPr>
        <w:t>深圳市福田区福新小学2025年春</w:t>
      </w:r>
      <w:r>
        <w:rPr>
          <w:rFonts w:hint="default"/>
          <w:sz w:val="32"/>
          <w:szCs w:val="32"/>
        </w:rPr>
        <w:t>季社会实践活动</w:t>
      </w:r>
    </w:p>
    <w:p w14:paraId="7456F8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  <w:lang w:val="en-US" w:eastAsia="zh-CN"/>
        </w:rPr>
        <w:t>2.</w:t>
      </w:r>
      <w:r>
        <w:rPr>
          <w:rFonts w:hint="default"/>
          <w:sz w:val="32"/>
          <w:szCs w:val="32"/>
        </w:rPr>
        <w:t>项目内容：组织学生开展围绕“AI赋能下的科技探索者”主题。同时，为凸显活动的教育意义，切实体现“寓教于乐”和“实践能力与理论知识相结合”这一宗旨。包括但不限于参观科技馆、科技探索类园区等，活动范围仅限于深圳市内。</w:t>
      </w:r>
    </w:p>
    <w:p w14:paraId="71F48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</w:rPr>
      </w:pPr>
      <w:r>
        <w:rPr>
          <w:rFonts w:hint="default" w:ascii="黑体" w:hAnsi="黑体" w:eastAsia="黑体" w:cs="黑体"/>
          <w:b/>
          <w:bCs/>
          <w:sz w:val="32"/>
          <w:szCs w:val="32"/>
        </w:rPr>
        <w:t>二、中标单位信息</w:t>
      </w:r>
    </w:p>
    <w:p w14:paraId="18B69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1.</w:t>
      </w:r>
      <w:r>
        <w:rPr>
          <w:rFonts w:hint="default"/>
          <w:sz w:val="32"/>
          <w:szCs w:val="32"/>
        </w:rPr>
        <w:t>单位名称：</w:t>
      </w:r>
      <w:r>
        <w:rPr>
          <w:rFonts w:hint="eastAsia"/>
          <w:sz w:val="32"/>
          <w:szCs w:val="32"/>
          <w:lang w:val="en-US" w:eastAsia="zh-CN"/>
        </w:rPr>
        <w:t>深圳市东方阳光教育开发有限公司</w:t>
      </w:r>
    </w:p>
    <w:p w14:paraId="298BE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32"/>
          <w:szCs w:val="32"/>
        </w:rPr>
      </w:pPr>
      <w:r>
        <w:rPr>
          <w:sz w:val="32"/>
          <w:szCs w:val="32"/>
          <w:lang w:val="en-US" w:eastAsia="zh-CN"/>
        </w:rPr>
        <w:t>2.</w:t>
      </w:r>
      <w:r>
        <w:rPr>
          <w:rFonts w:hint="default"/>
          <w:sz w:val="32"/>
          <w:szCs w:val="32"/>
        </w:rPr>
        <w:t>单位地址：深圳市南山区红花路136号南山豪庭南座</w:t>
      </w:r>
    </w:p>
    <w:p w14:paraId="725C9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  <w:lang w:val="en-US" w:eastAsia="zh-CN"/>
        </w:rPr>
        <w:t>3.</w:t>
      </w:r>
      <w:r>
        <w:rPr>
          <w:rFonts w:hint="default"/>
          <w:sz w:val="32"/>
          <w:szCs w:val="32"/>
        </w:rPr>
        <w:t>联系方式：刘承华134 8084 2859</w:t>
      </w:r>
    </w:p>
    <w:p w14:paraId="077A8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</w:rPr>
      </w:pPr>
      <w:r>
        <w:rPr>
          <w:rFonts w:hint="default" w:ascii="黑体" w:hAnsi="黑体" w:eastAsia="黑体" w:cs="黑体"/>
          <w:b/>
          <w:bCs/>
          <w:sz w:val="32"/>
          <w:szCs w:val="32"/>
        </w:rPr>
        <w:t>三、评标信息</w:t>
      </w:r>
    </w:p>
    <w:p w14:paraId="7D9F6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sz w:val="32"/>
          <w:szCs w:val="32"/>
          <w:lang w:val="en-US" w:eastAsia="zh-CN"/>
        </w:rPr>
        <w:t>1.</w:t>
      </w:r>
      <w:r>
        <w:rPr>
          <w:rFonts w:hint="default"/>
          <w:sz w:val="32"/>
          <w:szCs w:val="32"/>
        </w:rPr>
        <w:t>评标日期：</w:t>
      </w:r>
      <w:r>
        <w:rPr>
          <w:rFonts w:hint="eastAsia"/>
          <w:sz w:val="32"/>
          <w:szCs w:val="32"/>
          <w:lang w:val="en-US" w:eastAsia="zh-CN"/>
        </w:rPr>
        <w:t>2025年3月12日</w:t>
      </w:r>
    </w:p>
    <w:p w14:paraId="6BF83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32"/>
          <w:szCs w:val="32"/>
          <w:lang w:val="en-US"/>
        </w:rPr>
      </w:pPr>
      <w:r>
        <w:rPr>
          <w:sz w:val="32"/>
          <w:szCs w:val="32"/>
          <w:lang w:val="en-US" w:eastAsia="zh-CN"/>
        </w:rPr>
        <w:t>2.</w:t>
      </w:r>
      <w:r>
        <w:rPr>
          <w:rFonts w:hint="default"/>
          <w:sz w:val="32"/>
          <w:szCs w:val="32"/>
        </w:rPr>
        <w:t>评标地点：</w:t>
      </w:r>
      <w:r>
        <w:rPr>
          <w:rFonts w:hint="eastAsia"/>
          <w:sz w:val="32"/>
          <w:szCs w:val="32"/>
          <w:lang w:val="en-US" w:eastAsia="zh-CN"/>
        </w:rPr>
        <w:t>深圳市福田区福新小学四楼会议室</w:t>
      </w:r>
    </w:p>
    <w:p w14:paraId="62BB8E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  <w:lang w:val="en-US" w:eastAsia="zh-CN"/>
        </w:rPr>
        <w:t>3.</w:t>
      </w:r>
      <w:r>
        <w:rPr>
          <w:rFonts w:hint="eastAsia"/>
          <w:sz w:val="32"/>
          <w:szCs w:val="32"/>
          <w:lang w:val="en-US" w:eastAsia="zh-CN"/>
        </w:rPr>
        <w:t>评议团</w:t>
      </w:r>
      <w:r>
        <w:rPr>
          <w:rFonts w:hint="default"/>
          <w:sz w:val="32"/>
          <w:szCs w:val="32"/>
        </w:rPr>
        <w:t>成员：由学校相关部门负责人、教师代表、家长代表以及专业教育人士组成。</w:t>
      </w:r>
    </w:p>
    <w:p w14:paraId="60E38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  <w:lang w:val="en-US" w:eastAsia="zh-CN"/>
        </w:rPr>
        <w:t>4.</w:t>
      </w:r>
      <w:r>
        <w:rPr>
          <w:rFonts w:hint="default"/>
          <w:sz w:val="32"/>
          <w:szCs w:val="32"/>
        </w:rPr>
        <w:t>评标标准及方法</w:t>
      </w:r>
    </w:p>
    <w:p w14:paraId="03035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（1）</w:t>
      </w:r>
      <w:r>
        <w:rPr>
          <w:rFonts w:hint="default"/>
          <w:sz w:val="32"/>
          <w:szCs w:val="32"/>
        </w:rPr>
        <w:t>评标标准主要包括活动方案的科学性、合理性、安全性和教育性，服务质量的保障措施，价格的合理性，以及投标单位的信誉和业绩等方面。</w:t>
      </w:r>
    </w:p>
    <w:p w14:paraId="2BB68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（2）经评议团成员</w:t>
      </w:r>
      <w:r>
        <w:rPr>
          <w:rFonts w:hint="default"/>
          <w:sz w:val="32"/>
          <w:szCs w:val="32"/>
        </w:rPr>
        <w:t>对各投标单位的各项指标进行</w:t>
      </w:r>
      <w:r>
        <w:rPr>
          <w:rFonts w:hint="eastAsia"/>
          <w:sz w:val="32"/>
          <w:szCs w:val="32"/>
          <w:lang w:val="en-US" w:eastAsia="zh-CN"/>
        </w:rPr>
        <w:t>讨论和酝酿</w:t>
      </w:r>
      <w:r>
        <w:rPr>
          <w:rFonts w:hint="default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得票数最高</w:t>
      </w:r>
      <w:r>
        <w:rPr>
          <w:rFonts w:hint="default"/>
          <w:sz w:val="32"/>
          <w:szCs w:val="32"/>
        </w:rPr>
        <w:t>的单位为中标单位。</w:t>
      </w:r>
    </w:p>
    <w:p w14:paraId="550AD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黑体" w:hAnsi="黑体" w:eastAsia="黑体" w:cs="黑体"/>
          <w:b/>
          <w:bCs/>
          <w:sz w:val="32"/>
          <w:szCs w:val="32"/>
        </w:rPr>
        <w:t>、公示期限</w:t>
      </w:r>
    </w:p>
    <w:p w14:paraId="391A7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/>
          <w:sz w:val="32"/>
          <w:szCs w:val="32"/>
        </w:rPr>
      </w:pPr>
      <w:r>
        <w:rPr>
          <w:rFonts w:hint="default"/>
          <w:b/>
          <w:bCs/>
          <w:sz w:val="32"/>
          <w:szCs w:val="32"/>
          <w:lang w:val="en-US" w:eastAsia="zh-CN"/>
        </w:rPr>
        <w:t>自本公示发布之日起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default"/>
          <w:b/>
          <w:bCs/>
          <w:sz w:val="32"/>
          <w:szCs w:val="32"/>
          <w:lang w:val="en-US" w:eastAsia="zh-CN"/>
        </w:rPr>
        <w:t>个工作日内</w:t>
      </w:r>
      <w:r>
        <w:rPr>
          <w:rFonts w:hint="default"/>
          <w:sz w:val="32"/>
          <w:szCs w:val="32"/>
          <w:lang w:val="en-US" w:eastAsia="zh-CN"/>
        </w:rPr>
        <w:t>，如对中标结果有异议，请以书面形式向我校提出质疑，逾期将不再受理。</w:t>
      </w:r>
    </w:p>
    <w:p w14:paraId="6D932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、联系方式</w:t>
      </w:r>
    </w:p>
    <w:p w14:paraId="4DD1C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  <w:lang w:val="en-US" w:eastAsia="zh-CN"/>
        </w:rPr>
        <w:t>1.</w:t>
      </w:r>
      <w:r>
        <w:rPr>
          <w:rFonts w:hint="default"/>
          <w:sz w:val="32"/>
          <w:szCs w:val="32"/>
        </w:rPr>
        <w:t>学校名称：</w:t>
      </w:r>
      <w:r>
        <w:rPr>
          <w:rFonts w:hint="eastAsia"/>
          <w:sz w:val="32"/>
          <w:szCs w:val="32"/>
          <w:lang w:val="en-US" w:eastAsia="zh-CN"/>
        </w:rPr>
        <w:t>深圳市福田区福新小学</w:t>
      </w:r>
    </w:p>
    <w:p w14:paraId="687CB7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sz w:val="32"/>
          <w:szCs w:val="32"/>
          <w:lang w:val="en-US" w:eastAsia="zh-CN"/>
        </w:rPr>
        <w:t>.</w:t>
      </w:r>
      <w:r>
        <w:rPr>
          <w:rFonts w:hint="default"/>
          <w:sz w:val="32"/>
          <w:szCs w:val="32"/>
        </w:rPr>
        <w:t>联系人：</w:t>
      </w:r>
      <w:r>
        <w:rPr>
          <w:rFonts w:hint="eastAsia"/>
          <w:sz w:val="32"/>
          <w:szCs w:val="32"/>
          <w:lang w:val="en-US" w:eastAsia="zh-CN"/>
        </w:rPr>
        <w:t>李 健</w:t>
      </w:r>
    </w:p>
    <w:p w14:paraId="30A2D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  <w:lang w:val="en-US" w:eastAsia="zh-CN"/>
        </w:rPr>
        <w:t>.</w:t>
      </w:r>
      <w:r>
        <w:rPr>
          <w:rFonts w:hint="default"/>
          <w:sz w:val="32"/>
          <w:szCs w:val="32"/>
        </w:rPr>
        <w:t>联系电话：</w:t>
      </w:r>
      <w:r>
        <w:rPr>
          <w:rFonts w:hint="eastAsia"/>
          <w:sz w:val="32"/>
          <w:szCs w:val="32"/>
          <w:lang w:val="en-US" w:eastAsia="zh-CN"/>
        </w:rPr>
        <w:t>83818131-819</w:t>
      </w:r>
    </w:p>
    <w:p w14:paraId="1356E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val="en-US" w:eastAsia="zh-CN"/>
        </w:rPr>
        <w:t>特此公示。</w:t>
      </w:r>
      <w:bookmarkStart w:id="0" w:name="_GoBack"/>
      <w:bookmarkEnd w:id="0"/>
    </w:p>
    <w:p w14:paraId="1333C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342900</wp:posOffset>
            </wp:positionV>
            <wp:extent cx="1421765" cy="1450340"/>
            <wp:effectExtent l="0" t="0" r="6985" b="16510"/>
            <wp:wrapNone/>
            <wp:docPr id="5" name="图片 5" descr="福新小学电子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福新小学电子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72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 w14:paraId="4743D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深圳市福田区福新小学</w:t>
      </w:r>
    </w:p>
    <w:p w14:paraId="28478D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2025年3月7日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ZWFjYzRjMTYyYTc2MjZjOTNmOTVlNWM3NjYzNTAifQ=="/>
  </w:docVars>
  <w:rsids>
    <w:rsidRoot w:val="6D4367F3"/>
    <w:rsid w:val="00EB1891"/>
    <w:rsid w:val="1DEC104E"/>
    <w:rsid w:val="1E943167"/>
    <w:rsid w:val="45F53B8F"/>
    <w:rsid w:val="4798705E"/>
    <w:rsid w:val="51E1510C"/>
    <w:rsid w:val="6D4367F3"/>
    <w:rsid w:val="77E4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642</Words>
  <Characters>693</Characters>
  <Lines>0</Lines>
  <Paragraphs>0</Paragraphs>
  <TotalTime>10</TotalTime>
  <ScaleCrop>false</ScaleCrop>
  <LinksUpToDate>false</LinksUpToDate>
  <CharactersWithSpaces>696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2024-10-27T15:36:00Z</dcterms:created>
  <dc:creator>颠叔</dc:creator>
  <cp:lastModifiedBy>李健</cp:lastModifiedBy>
  <cp:lastPrinted>2025-03-11T07:51:00Z</cp:lastPrinted>
  <dcterms:modified xsi:type="dcterms:W3CDTF">2025-03-13T04:58:15Z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BD89BEA31A414A1A9C24B2F14DCF5D8C_13</vt:lpwstr>
  </property>
  <property fmtid="{D5CDD505-2E9C-101B-9397-08002B2CF9AE}" pid="4" name="KSOTemplateDocerSaveRecord">
    <vt:lpwstr>eyJoZGlkIjoiZDczMDU3ZjU5MDIzYzI5Yzg5ZGY5NjZjNGU2ODRhYzIiLCJ1c2VySWQiOiIyMjYyNDU4MjgifQ==</vt:lpwstr>
  </property>
</Properties>
</file>